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88" w:rsidRDefault="007C5188" w:rsidP="00F56928">
      <w:pPr>
        <w:spacing w:line="276" w:lineRule="auto"/>
        <w:jc w:val="center"/>
      </w:pPr>
    </w:p>
    <w:p w:rsidR="00D0238F" w:rsidRPr="00743C61" w:rsidRDefault="00315A12" w:rsidP="00F56928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532737" cy="699715"/>
            <wp:effectExtent l="0" t="0" r="1270" b="5715"/>
            <wp:docPr id="1" name="Рисунок 1" descr="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50" cy="69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20F" w:rsidRPr="00743C61" w:rsidRDefault="00BD420F" w:rsidP="000472E1">
      <w:pPr>
        <w:spacing w:line="276" w:lineRule="auto"/>
        <w:jc w:val="center"/>
      </w:pPr>
      <w:r w:rsidRPr="00743C61">
        <w:t>МЕСТН</w:t>
      </w:r>
      <w:r w:rsidR="00D0238F" w:rsidRPr="00743C61">
        <w:t>АЯ</w:t>
      </w:r>
      <w:r w:rsidRPr="00743C61">
        <w:t xml:space="preserve"> АДМИНИСТРАЦИ</w:t>
      </w:r>
      <w:r w:rsidR="00D0238F" w:rsidRPr="00743C61">
        <w:t>Я</w:t>
      </w:r>
    </w:p>
    <w:p w:rsidR="00BD420F" w:rsidRPr="00743C61" w:rsidRDefault="00BD420F" w:rsidP="000472E1">
      <w:pPr>
        <w:spacing w:line="276" w:lineRule="auto"/>
        <w:jc w:val="center"/>
      </w:pPr>
      <w:r w:rsidRPr="00743C61">
        <w:t xml:space="preserve">МУНИЦИПАЛЬНОГО ОБРАЗОВАНИЯ </w:t>
      </w:r>
    </w:p>
    <w:p w:rsidR="00BD420F" w:rsidRPr="00743C61" w:rsidRDefault="00BD420F" w:rsidP="000472E1">
      <w:pPr>
        <w:spacing w:line="276" w:lineRule="auto"/>
        <w:jc w:val="center"/>
      </w:pPr>
      <w:r w:rsidRPr="00743C61">
        <w:t>НИЗИНСКОЕ СЕЛЬСКОЕ ПОСЕЛЕНИЕ</w:t>
      </w:r>
    </w:p>
    <w:p w:rsidR="00BD420F" w:rsidRPr="00743C61" w:rsidRDefault="00BD420F" w:rsidP="000472E1">
      <w:pPr>
        <w:spacing w:line="276" w:lineRule="auto"/>
        <w:jc w:val="center"/>
      </w:pPr>
      <w:r w:rsidRPr="00743C61">
        <w:t>МУНИЦИПАЛЬНОГО ОБРАЗОВАНИЯ</w:t>
      </w:r>
    </w:p>
    <w:p w:rsidR="00BD420F" w:rsidRPr="00743C61" w:rsidRDefault="00BD420F" w:rsidP="000472E1">
      <w:pPr>
        <w:spacing w:line="276" w:lineRule="auto"/>
        <w:jc w:val="center"/>
      </w:pPr>
      <w:r w:rsidRPr="00743C61">
        <w:t xml:space="preserve">ЛОМОНОСОВСКИЙ МУНИЦИПАЛЬНЫЙ РАЙОН </w:t>
      </w:r>
    </w:p>
    <w:p w:rsidR="00BD420F" w:rsidRDefault="00BD420F" w:rsidP="000472E1">
      <w:pPr>
        <w:spacing w:line="276" w:lineRule="auto"/>
        <w:jc w:val="center"/>
      </w:pPr>
      <w:r w:rsidRPr="00743C61">
        <w:t>ЛЕНИНГРАДСКОЙ ОБЛАСТИ</w:t>
      </w:r>
    </w:p>
    <w:p w:rsidR="001E5EAD" w:rsidRPr="00743C61" w:rsidRDefault="001E5EAD" w:rsidP="000472E1">
      <w:pPr>
        <w:spacing w:line="276" w:lineRule="auto"/>
        <w:jc w:val="center"/>
      </w:pPr>
    </w:p>
    <w:p w:rsidR="001E5EAD" w:rsidRDefault="00743C61" w:rsidP="001E5EAD">
      <w:pPr>
        <w:spacing w:line="276" w:lineRule="auto"/>
        <w:jc w:val="center"/>
        <w:rPr>
          <w:b/>
          <w:spacing w:val="60"/>
        </w:rPr>
      </w:pPr>
      <w:r w:rsidRPr="00743C61">
        <w:rPr>
          <w:b/>
          <w:spacing w:val="60"/>
        </w:rPr>
        <w:t>ПОСТАНОВЛЕНИЕ</w:t>
      </w:r>
    </w:p>
    <w:p w:rsidR="001E5EAD" w:rsidRPr="00743C61" w:rsidRDefault="001E5EAD" w:rsidP="001E5EAD">
      <w:pPr>
        <w:spacing w:line="276" w:lineRule="auto"/>
        <w:jc w:val="center"/>
        <w:rPr>
          <w:b/>
          <w:spacing w:val="60"/>
        </w:rPr>
      </w:pPr>
    </w:p>
    <w:p w:rsidR="00BD420F" w:rsidRDefault="00743C61" w:rsidP="00F56928">
      <w:pPr>
        <w:pStyle w:val="ConsPlusTitle"/>
        <w:widowControl/>
        <w:spacing w:line="276" w:lineRule="auto"/>
      </w:pPr>
      <w:r>
        <w:t>от</w:t>
      </w:r>
      <w:r w:rsidR="00BE3A46">
        <w:t xml:space="preserve">  </w:t>
      </w:r>
      <w:r w:rsidR="00AE32DA">
        <w:t xml:space="preserve">22.07.2024 г. </w:t>
      </w:r>
      <w:r w:rsidR="000A2628">
        <w:t xml:space="preserve">                                                                                                   </w:t>
      </w:r>
      <w:r w:rsidR="001A2622">
        <w:t xml:space="preserve">      </w:t>
      </w:r>
      <w:r w:rsidR="00BE3A46">
        <w:t xml:space="preserve">  </w:t>
      </w:r>
      <w:r>
        <w:t xml:space="preserve"> </w:t>
      </w:r>
      <w:r w:rsidR="00313A60">
        <w:t xml:space="preserve"> № </w:t>
      </w:r>
      <w:r w:rsidR="00AE32DA">
        <w:t xml:space="preserve"> 413</w:t>
      </w:r>
    </w:p>
    <w:p w:rsidR="00BE3A46" w:rsidRPr="00743C61" w:rsidRDefault="00BE3A46" w:rsidP="00F56928">
      <w:pPr>
        <w:pStyle w:val="ConsPlusTitle"/>
        <w:widowControl/>
        <w:spacing w:line="276" w:lineRule="auto"/>
      </w:pPr>
    </w:p>
    <w:p w:rsidR="00B72A55" w:rsidRPr="00743C61" w:rsidRDefault="001E5EAD" w:rsidP="00AE32DA">
      <w:pPr>
        <w:pStyle w:val="ConsPlusTitle"/>
        <w:widowControl/>
        <w:jc w:val="center"/>
      </w:pPr>
      <w:r>
        <w:t xml:space="preserve">О внесении изменений в </w:t>
      </w:r>
      <w:r w:rsidR="002131B3">
        <w:t xml:space="preserve">Положение </w:t>
      </w:r>
      <w:r>
        <w:t>«</w:t>
      </w:r>
      <w:r w:rsidR="00297103" w:rsidRPr="00D30AC2">
        <w:t>О проверке достоверности и полноты сведений, представляемых гражданами, претендующими на замещение должностей муниципальной службы в местной администрации МО Низинское сельское поселение и муниципальными служащими в местной администрации МО Низинское сельское поселение, и соблюдения муниципальными служащими требований к служебному поведению</w:t>
      </w:r>
      <w:r>
        <w:t>»</w:t>
      </w:r>
      <w:r w:rsidR="002131B3">
        <w:t>, утвержденное постановлением местной администрации МО Низинское сельское поселение от 23.10.2017г. № 345</w:t>
      </w:r>
    </w:p>
    <w:p w:rsidR="00B72A55" w:rsidRPr="00743C61" w:rsidRDefault="00B72A55" w:rsidP="000472E1">
      <w:pPr>
        <w:autoSpaceDE w:val="0"/>
        <w:autoSpaceDN w:val="0"/>
        <w:adjustRightInd w:val="0"/>
        <w:spacing w:line="276" w:lineRule="auto"/>
        <w:jc w:val="center"/>
      </w:pPr>
    </w:p>
    <w:p w:rsidR="000334FA" w:rsidRPr="00743C61" w:rsidRDefault="00D30AC2" w:rsidP="000472E1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B5097">
        <w:t>В соответствии с Федеральным законом от 25 декабря 2008 года № 273-ФЗ «О противодействии коррупции»</w:t>
      </w:r>
      <w:r>
        <w:t xml:space="preserve"> (с изменениями на 06.03.2022)</w:t>
      </w:r>
      <w:r w:rsidRPr="00FB5097">
        <w:t>, руководствуясь Указом Президента</w:t>
      </w:r>
      <w:r>
        <w:t xml:space="preserve"> </w:t>
      </w:r>
      <w:r w:rsidRPr="00FB5097">
        <w:t xml:space="preserve"> РФ от </w:t>
      </w:r>
      <w:r>
        <w:t xml:space="preserve"> </w:t>
      </w:r>
      <w:r w:rsidRPr="00FB5097">
        <w:t>18</w:t>
      </w:r>
      <w:r>
        <w:t xml:space="preserve"> </w:t>
      </w:r>
      <w:r w:rsidRPr="00FB5097">
        <w:t xml:space="preserve"> мая </w:t>
      </w:r>
      <w:r>
        <w:t xml:space="preserve"> </w:t>
      </w:r>
      <w:r w:rsidRPr="00FB5097">
        <w:t xml:space="preserve">2009 </w:t>
      </w:r>
      <w:r>
        <w:t xml:space="preserve"> </w:t>
      </w:r>
      <w:r w:rsidRPr="00FB5097">
        <w:t xml:space="preserve">года </w:t>
      </w:r>
      <w:r>
        <w:t xml:space="preserve"> </w:t>
      </w:r>
      <w:r w:rsidRPr="00FB5097">
        <w:t>№ 559 «О предоставлении гражданами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во исполнение пункта 6 Указа Президента РФ от 21 сентября 2009 года №1065 (с изменениями на 19.09.2017 г.)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местная администрация МО Низинское сельское поселение</w:t>
      </w:r>
      <w:r w:rsidR="001E5EAD">
        <w:t xml:space="preserve">, во исполнение Протеста Прокуратуры Ломоносовского района Ленинградской области от </w:t>
      </w:r>
      <w:r w:rsidR="001A2622">
        <w:t>1</w:t>
      </w:r>
      <w:r>
        <w:t>9</w:t>
      </w:r>
      <w:r w:rsidR="001E5EAD" w:rsidRPr="001A2622">
        <w:t>.</w:t>
      </w:r>
      <w:r w:rsidR="001A2622" w:rsidRPr="001A2622">
        <w:t>0</w:t>
      </w:r>
      <w:r>
        <w:t>3</w:t>
      </w:r>
      <w:r w:rsidR="001E5EAD" w:rsidRPr="001A2622">
        <w:t>.202</w:t>
      </w:r>
      <w:r w:rsidR="001A2622" w:rsidRPr="001A2622">
        <w:t>4</w:t>
      </w:r>
      <w:r w:rsidR="001E5EAD" w:rsidRPr="001A2622">
        <w:t xml:space="preserve"> г. № </w:t>
      </w:r>
      <w:r>
        <w:t>7</w:t>
      </w:r>
      <w:r w:rsidR="001A2622">
        <w:t>-01-2024</w:t>
      </w:r>
    </w:p>
    <w:p w:rsidR="001E5EAD" w:rsidRDefault="001E5EAD" w:rsidP="000472E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709"/>
        <w:jc w:val="both"/>
      </w:pPr>
      <w:r>
        <w:t xml:space="preserve">Внести изменения в </w:t>
      </w:r>
      <w:r w:rsidR="002131B3">
        <w:t>Положение «</w:t>
      </w:r>
      <w:r w:rsidR="002131B3" w:rsidRPr="00D30AC2">
        <w:t>О проверке достоверности и полноты сведений, представляемых гражданами, претендующими на замещение должностей муниципальной службы в местной администрации МО Низинское сельское поселение и муниципальными служащими в местной администрации МО Низинское сельское поселение, и соблюдения муниципальными служащими требований к служебному поведению</w:t>
      </w:r>
      <w:r w:rsidR="002131B3">
        <w:t>», утвержденное постановлением местной администрации МО Низинское сельское поселение от 23.10.2017г. № 345</w:t>
      </w:r>
      <w:r>
        <w:t>:</w:t>
      </w:r>
    </w:p>
    <w:p w:rsidR="001E5EAD" w:rsidRDefault="001E5EAD" w:rsidP="001E5EAD">
      <w:pPr>
        <w:pStyle w:val="aa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 xml:space="preserve"> дополнить пункт </w:t>
      </w:r>
      <w:r w:rsidR="002131B3">
        <w:t>8</w:t>
      </w:r>
      <w:r>
        <w:t xml:space="preserve"> Положения подпункт</w:t>
      </w:r>
      <w:r w:rsidR="002131B3">
        <w:t>ами</w:t>
      </w:r>
      <w:r>
        <w:t xml:space="preserve"> </w:t>
      </w:r>
      <w:r w:rsidR="00BE3A46">
        <w:t>следующего содержания</w:t>
      </w:r>
      <w:r>
        <w:t>:</w:t>
      </w:r>
    </w:p>
    <w:p w:rsidR="002131B3" w:rsidRDefault="001A2622" w:rsidP="001A2622">
      <w:pPr>
        <w:autoSpaceDE w:val="0"/>
        <w:autoSpaceDN w:val="0"/>
        <w:adjustRightInd w:val="0"/>
        <w:ind w:left="709"/>
        <w:jc w:val="both"/>
        <w:rPr>
          <w:i/>
        </w:rPr>
      </w:pPr>
      <w:r>
        <w:rPr>
          <w:i/>
        </w:rPr>
        <w:t>"</w:t>
      </w:r>
      <w:r w:rsidR="00BE3A46">
        <w:rPr>
          <w:i/>
        </w:rPr>
        <w:t>ж</w:t>
      </w:r>
      <w:r w:rsidR="001E5EAD" w:rsidRPr="00F56928">
        <w:rPr>
          <w:i/>
        </w:rPr>
        <w:t xml:space="preserve">) </w:t>
      </w:r>
      <w:r w:rsidR="002131B3">
        <w:rPr>
          <w:i/>
        </w:rPr>
        <w:t>в</w:t>
      </w:r>
      <w:r w:rsidR="002131B3" w:rsidRPr="002131B3">
        <w:rPr>
          <w:i/>
        </w:rPr>
        <w:t xml:space="preserve">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</w:t>
      </w:r>
      <w:r w:rsidR="002131B3" w:rsidRPr="002131B3">
        <w:rPr>
          <w:i/>
        </w:rPr>
        <w:lastRenderedPageBreak/>
        <w:t>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</w:t>
      </w:r>
      <w:r>
        <w:rPr>
          <w:i/>
        </w:rPr>
        <w:t>"</w:t>
      </w:r>
      <w:r w:rsidR="002131B3">
        <w:rPr>
          <w:i/>
        </w:rPr>
        <w:t>;</w:t>
      </w:r>
    </w:p>
    <w:p w:rsidR="00BE3A46" w:rsidRDefault="002131B3" w:rsidP="001A2622">
      <w:pPr>
        <w:autoSpaceDE w:val="0"/>
        <w:autoSpaceDN w:val="0"/>
        <w:adjustRightInd w:val="0"/>
        <w:ind w:left="709"/>
        <w:jc w:val="both"/>
      </w:pPr>
      <w:r>
        <w:rPr>
          <w:i/>
        </w:rPr>
        <w:t xml:space="preserve">"З) </w:t>
      </w:r>
      <w:r w:rsidRPr="002131B3">
        <w:rPr>
          <w:i/>
        </w:rPr>
        <w:t xml:space="preserve">в случае непредставления проверяемым лицом сведений, подтверждающих законность получения </w:t>
      </w:r>
      <w:bookmarkStart w:id="0" w:name="_GoBack"/>
      <w:bookmarkEnd w:id="0"/>
      <w:r w:rsidRPr="002131B3">
        <w:rPr>
          <w:i/>
        </w:rPr>
        <w:t>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</w:t>
      </w:r>
      <w:r>
        <w:rPr>
          <w:i/>
        </w:rPr>
        <w:t>"</w:t>
      </w:r>
      <w:r w:rsidR="001A2622" w:rsidRPr="001A2622">
        <w:rPr>
          <w:i/>
        </w:rPr>
        <w:t>.</w:t>
      </w:r>
    </w:p>
    <w:p w:rsidR="00743C61" w:rsidRPr="00743C61" w:rsidRDefault="00743C61" w:rsidP="000472E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709"/>
        <w:jc w:val="both"/>
      </w:pPr>
      <w:r w:rsidRPr="00743C61">
        <w:t xml:space="preserve">Настоящее постановление подлежит обнародованию на официальном сайте МО Низинское сельское поселение </w:t>
      </w:r>
      <w:hyperlink r:id="rId9" w:history="1">
        <w:r w:rsidRPr="00743C61">
          <w:rPr>
            <w:rStyle w:val="a3"/>
            <w:lang w:val="en-US"/>
          </w:rPr>
          <w:t>www</w:t>
        </w:r>
        <w:r w:rsidRPr="00743C61">
          <w:rPr>
            <w:rStyle w:val="a3"/>
          </w:rPr>
          <w:t>.</w:t>
        </w:r>
        <w:r w:rsidRPr="00743C61">
          <w:rPr>
            <w:rStyle w:val="a3"/>
            <w:lang w:val="en-US"/>
          </w:rPr>
          <w:t>nizino</w:t>
        </w:r>
        <w:r w:rsidRPr="00743C61">
          <w:rPr>
            <w:rStyle w:val="a3"/>
          </w:rPr>
          <w:t>.</w:t>
        </w:r>
        <w:r w:rsidRPr="00743C61">
          <w:rPr>
            <w:rStyle w:val="a3"/>
            <w:lang w:val="en-US"/>
          </w:rPr>
          <w:t>info</w:t>
        </w:r>
      </w:hyperlink>
      <w:r w:rsidR="007914AA">
        <w:t xml:space="preserve"> и </w:t>
      </w:r>
      <w:r w:rsidR="007914AA" w:rsidRPr="00743C61">
        <w:t>опубликовани</w:t>
      </w:r>
      <w:r w:rsidR="00AE32DA">
        <w:t>ю</w:t>
      </w:r>
      <w:r w:rsidR="007914AA">
        <w:t xml:space="preserve"> в печатном издании в соответствии с уставом МО Низинское сельское поселение.</w:t>
      </w:r>
    </w:p>
    <w:p w:rsidR="00743C61" w:rsidRDefault="00743C61" w:rsidP="000472E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709"/>
        <w:jc w:val="both"/>
      </w:pPr>
      <w:r w:rsidRPr="00743C61">
        <w:t xml:space="preserve">Настоящее постановление вступает в силу </w:t>
      </w:r>
      <w:r w:rsidR="007914AA">
        <w:t>в день официального опубликования</w:t>
      </w:r>
      <w:r w:rsidRPr="00743C61">
        <w:t>.</w:t>
      </w:r>
    </w:p>
    <w:p w:rsidR="00F56928" w:rsidRPr="00743C61" w:rsidRDefault="00F56928" w:rsidP="000472E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709"/>
        <w:jc w:val="both"/>
      </w:pPr>
      <w:r>
        <w:t>Контроль исполнения настоящего постановления возложить на заместителя главы местной администрации МО Низинское сельское поселение Ершкову А.Ю.</w:t>
      </w:r>
    </w:p>
    <w:p w:rsidR="000472E1" w:rsidRDefault="000472E1" w:rsidP="000472E1">
      <w:pPr>
        <w:autoSpaceDE w:val="0"/>
        <w:autoSpaceDN w:val="0"/>
        <w:adjustRightInd w:val="0"/>
        <w:spacing w:line="276" w:lineRule="auto"/>
        <w:jc w:val="both"/>
      </w:pPr>
    </w:p>
    <w:p w:rsidR="000A2628" w:rsidRPr="00743C61" w:rsidRDefault="000A2628" w:rsidP="000472E1">
      <w:pPr>
        <w:autoSpaceDE w:val="0"/>
        <w:autoSpaceDN w:val="0"/>
        <w:adjustRightInd w:val="0"/>
        <w:spacing w:line="276" w:lineRule="auto"/>
        <w:jc w:val="both"/>
      </w:pPr>
    </w:p>
    <w:p w:rsidR="00F83E16" w:rsidRPr="00743C61" w:rsidRDefault="00F83E16" w:rsidP="000472E1">
      <w:pPr>
        <w:autoSpaceDE w:val="0"/>
        <w:autoSpaceDN w:val="0"/>
        <w:adjustRightInd w:val="0"/>
        <w:spacing w:line="276" w:lineRule="auto"/>
        <w:jc w:val="both"/>
      </w:pPr>
      <w:r w:rsidRPr="00743C61">
        <w:t>Глава местной администрации</w:t>
      </w:r>
    </w:p>
    <w:p w:rsidR="00F83E16" w:rsidRPr="00743C61" w:rsidRDefault="00F83E16" w:rsidP="000472E1">
      <w:pPr>
        <w:autoSpaceDE w:val="0"/>
        <w:autoSpaceDN w:val="0"/>
        <w:adjustRightInd w:val="0"/>
        <w:spacing w:line="276" w:lineRule="auto"/>
        <w:jc w:val="both"/>
      </w:pPr>
      <w:r w:rsidRPr="00743C61">
        <w:t xml:space="preserve">МО Низинское сельское поселение                   </w:t>
      </w:r>
      <w:r w:rsidR="000A2628">
        <w:t xml:space="preserve">                                                 </w:t>
      </w:r>
      <w:r w:rsidRPr="00743C61">
        <w:t xml:space="preserve">          Е.В.К</w:t>
      </w:r>
      <w:r w:rsidR="000334FA" w:rsidRPr="00743C61">
        <w:t>лух</w:t>
      </w:r>
      <w:r w:rsidRPr="00743C61">
        <w:t>ина</w:t>
      </w:r>
    </w:p>
    <w:p w:rsidR="00F83E16" w:rsidRPr="00743C61" w:rsidRDefault="00F83E16" w:rsidP="000472E1">
      <w:pPr>
        <w:autoSpaceDE w:val="0"/>
        <w:autoSpaceDN w:val="0"/>
        <w:adjustRightInd w:val="0"/>
        <w:spacing w:line="276" w:lineRule="auto"/>
      </w:pPr>
    </w:p>
    <w:p w:rsidR="007C31F4" w:rsidRPr="00743C61" w:rsidRDefault="007C31F4" w:rsidP="000472E1">
      <w:pPr>
        <w:autoSpaceDE w:val="0"/>
        <w:autoSpaceDN w:val="0"/>
        <w:adjustRightInd w:val="0"/>
        <w:spacing w:line="276" w:lineRule="auto"/>
        <w:jc w:val="both"/>
      </w:pPr>
    </w:p>
    <w:sectPr w:rsidR="007C31F4" w:rsidRPr="00743C61" w:rsidSect="00AE32DA">
      <w:footerReference w:type="default" r:id="rId10"/>
      <w:pgSz w:w="11906" w:h="16838"/>
      <w:pgMar w:top="851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31" w:rsidRDefault="007A5931" w:rsidP="00E63BF8">
      <w:r>
        <w:separator/>
      </w:r>
    </w:p>
  </w:endnote>
  <w:endnote w:type="continuationSeparator" w:id="0">
    <w:p w:rsidR="007A5931" w:rsidRDefault="007A5931" w:rsidP="00E6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421432"/>
      <w:docPartObj>
        <w:docPartGallery w:val="Page Numbers (Bottom of Page)"/>
        <w:docPartUnique/>
      </w:docPartObj>
    </w:sdtPr>
    <w:sdtContent>
      <w:p w:rsidR="00AE32DA" w:rsidRDefault="00AE32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563">
          <w:rPr>
            <w:noProof/>
          </w:rPr>
          <w:t>2</w:t>
        </w:r>
        <w:r>
          <w:fldChar w:fldCharType="end"/>
        </w:r>
      </w:p>
    </w:sdtContent>
  </w:sdt>
  <w:p w:rsidR="00AE32DA" w:rsidRDefault="00AE32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31" w:rsidRDefault="007A5931" w:rsidP="00E63BF8">
      <w:r>
        <w:separator/>
      </w:r>
    </w:p>
  </w:footnote>
  <w:footnote w:type="continuationSeparator" w:id="0">
    <w:p w:rsidR="007A5931" w:rsidRDefault="007A5931" w:rsidP="00E6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749"/>
    <w:multiLevelType w:val="multilevel"/>
    <w:tmpl w:val="2BF49B60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>
    <w:nsid w:val="038538FC"/>
    <w:multiLevelType w:val="hybridMultilevel"/>
    <w:tmpl w:val="B87E38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55"/>
    <w:rsid w:val="000334FA"/>
    <w:rsid w:val="000472E1"/>
    <w:rsid w:val="0005723B"/>
    <w:rsid w:val="00065B38"/>
    <w:rsid w:val="000A2628"/>
    <w:rsid w:val="000B039A"/>
    <w:rsid w:val="000E0C43"/>
    <w:rsid w:val="00166130"/>
    <w:rsid w:val="00175A46"/>
    <w:rsid w:val="001760EA"/>
    <w:rsid w:val="001A2622"/>
    <w:rsid w:val="001A6909"/>
    <w:rsid w:val="001E5EAD"/>
    <w:rsid w:val="002131B3"/>
    <w:rsid w:val="002175C9"/>
    <w:rsid w:val="00282FD1"/>
    <w:rsid w:val="002910E5"/>
    <w:rsid w:val="00291964"/>
    <w:rsid w:val="00297103"/>
    <w:rsid w:val="002B1229"/>
    <w:rsid w:val="002D37B2"/>
    <w:rsid w:val="002E3643"/>
    <w:rsid w:val="00313A60"/>
    <w:rsid w:val="00315A12"/>
    <w:rsid w:val="003374BB"/>
    <w:rsid w:val="003458A6"/>
    <w:rsid w:val="003605EA"/>
    <w:rsid w:val="00375257"/>
    <w:rsid w:val="00387824"/>
    <w:rsid w:val="00390BCF"/>
    <w:rsid w:val="00393EB2"/>
    <w:rsid w:val="003B113F"/>
    <w:rsid w:val="003B569E"/>
    <w:rsid w:val="004236A1"/>
    <w:rsid w:val="00496E29"/>
    <w:rsid w:val="004A7013"/>
    <w:rsid w:val="004A78E8"/>
    <w:rsid w:val="004B20C7"/>
    <w:rsid w:val="00521EB5"/>
    <w:rsid w:val="00537B51"/>
    <w:rsid w:val="00550252"/>
    <w:rsid w:val="005938FD"/>
    <w:rsid w:val="005A6EDB"/>
    <w:rsid w:val="0068592B"/>
    <w:rsid w:val="006A3184"/>
    <w:rsid w:val="006A5934"/>
    <w:rsid w:val="006B03E3"/>
    <w:rsid w:val="006B7001"/>
    <w:rsid w:val="006D3907"/>
    <w:rsid w:val="00743287"/>
    <w:rsid w:val="00743C61"/>
    <w:rsid w:val="007914AA"/>
    <w:rsid w:val="007A5931"/>
    <w:rsid w:val="007C31F4"/>
    <w:rsid w:val="007C5188"/>
    <w:rsid w:val="00842085"/>
    <w:rsid w:val="0085483F"/>
    <w:rsid w:val="0086779F"/>
    <w:rsid w:val="008A7C22"/>
    <w:rsid w:val="008E4154"/>
    <w:rsid w:val="00932B4B"/>
    <w:rsid w:val="00995E86"/>
    <w:rsid w:val="009B4016"/>
    <w:rsid w:val="009B7B00"/>
    <w:rsid w:val="009D484C"/>
    <w:rsid w:val="009F53F2"/>
    <w:rsid w:val="00A067E0"/>
    <w:rsid w:val="00A317D6"/>
    <w:rsid w:val="00A34C5D"/>
    <w:rsid w:val="00A41E3E"/>
    <w:rsid w:val="00AE32DA"/>
    <w:rsid w:val="00B16D33"/>
    <w:rsid w:val="00B50430"/>
    <w:rsid w:val="00B51FEC"/>
    <w:rsid w:val="00B72A55"/>
    <w:rsid w:val="00B76C58"/>
    <w:rsid w:val="00BA6378"/>
    <w:rsid w:val="00BB2E15"/>
    <w:rsid w:val="00BD420F"/>
    <w:rsid w:val="00BE3A46"/>
    <w:rsid w:val="00C16A49"/>
    <w:rsid w:val="00C22CCD"/>
    <w:rsid w:val="00C51893"/>
    <w:rsid w:val="00C62DA8"/>
    <w:rsid w:val="00C859C6"/>
    <w:rsid w:val="00CE0283"/>
    <w:rsid w:val="00CF5AB2"/>
    <w:rsid w:val="00D0238F"/>
    <w:rsid w:val="00D30AC2"/>
    <w:rsid w:val="00D72CFC"/>
    <w:rsid w:val="00D80983"/>
    <w:rsid w:val="00D80E4E"/>
    <w:rsid w:val="00D94611"/>
    <w:rsid w:val="00E26563"/>
    <w:rsid w:val="00E55852"/>
    <w:rsid w:val="00E62557"/>
    <w:rsid w:val="00E63BF8"/>
    <w:rsid w:val="00E67F64"/>
    <w:rsid w:val="00E76E48"/>
    <w:rsid w:val="00E808BE"/>
    <w:rsid w:val="00EA3486"/>
    <w:rsid w:val="00EB3150"/>
    <w:rsid w:val="00EB6F41"/>
    <w:rsid w:val="00EE0E3B"/>
    <w:rsid w:val="00F54BF0"/>
    <w:rsid w:val="00F56928"/>
    <w:rsid w:val="00F570A3"/>
    <w:rsid w:val="00F83E16"/>
    <w:rsid w:val="00F850E8"/>
    <w:rsid w:val="00FB19F9"/>
    <w:rsid w:val="00FE3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2A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2A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6B03E3"/>
    <w:rPr>
      <w:color w:val="0000FF"/>
      <w:u w:val="single"/>
    </w:rPr>
  </w:style>
  <w:style w:type="paragraph" w:styleId="a4">
    <w:name w:val="header"/>
    <w:basedOn w:val="a"/>
    <w:link w:val="a5"/>
    <w:rsid w:val="00E63B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63BF8"/>
    <w:rPr>
      <w:sz w:val="24"/>
      <w:szCs w:val="24"/>
    </w:rPr>
  </w:style>
  <w:style w:type="paragraph" w:styleId="a6">
    <w:name w:val="footer"/>
    <w:basedOn w:val="a"/>
    <w:link w:val="a7"/>
    <w:uiPriority w:val="99"/>
    <w:rsid w:val="00E63B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63BF8"/>
    <w:rPr>
      <w:sz w:val="24"/>
      <w:szCs w:val="24"/>
    </w:rPr>
  </w:style>
  <w:style w:type="paragraph" w:styleId="a8">
    <w:name w:val="Balloon Text"/>
    <w:basedOn w:val="a"/>
    <w:link w:val="a9"/>
    <w:rsid w:val="009B7B0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B7B0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E5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2A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2A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6B03E3"/>
    <w:rPr>
      <w:color w:val="0000FF"/>
      <w:u w:val="single"/>
    </w:rPr>
  </w:style>
  <w:style w:type="paragraph" w:styleId="a4">
    <w:name w:val="header"/>
    <w:basedOn w:val="a"/>
    <w:link w:val="a5"/>
    <w:rsid w:val="00E63B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63BF8"/>
    <w:rPr>
      <w:sz w:val="24"/>
      <w:szCs w:val="24"/>
    </w:rPr>
  </w:style>
  <w:style w:type="paragraph" w:styleId="a6">
    <w:name w:val="footer"/>
    <w:basedOn w:val="a"/>
    <w:link w:val="a7"/>
    <w:uiPriority w:val="99"/>
    <w:rsid w:val="00E63B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63BF8"/>
    <w:rPr>
      <w:sz w:val="24"/>
      <w:szCs w:val="24"/>
    </w:rPr>
  </w:style>
  <w:style w:type="paragraph" w:styleId="a8">
    <w:name w:val="Balloon Text"/>
    <w:basedOn w:val="a"/>
    <w:link w:val="a9"/>
    <w:rsid w:val="009B7B0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B7B0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E5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izino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июля 2010 года N 821</vt:lpstr>
    </vt:vector>
  </TitlesOfParts>
  <Company>Home</Company>
  <LinksUpToDate>false</LinksUpToDate>
  <CharactersWithSpaces>3945</CharactersWithSpaces>
  <SharedDoc>false</SharedDoc>
  <HLinks>
    <vt:vector size="30" baseType="variant">
      <vt:variant>
        <vt:i4>4063294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consultantplus://offline/ref=48290425FABE5FDFE6B6F3D12BA28302AE418C6DD63D1A339D367A603FC4CAED1A988BB7BBB6ECY4H</vt:lpwstr>
      </vt:variant>
      <vt:variant>
        <vt:lpwstr/>
      </vt:variant>
      <vt:variant>
        <vt:i4>4063337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consultantplus://offline/ref=48290425FABE5FDFE6B6F3D12BA28302AE4E8E60D1371A339D367A603FC4CAED1A988BB5EBYFH</vt:lpwstr>
      </vt:variant>
      <vt:variant>
        <vt:lpwstr/>
      </vt:variant>
      <vt:variant>
        <vt:i4>7602239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consultantplus://offline/ref=D57CCEDFEEEB4334090DE5A8C3DAD38C11518F9CAD89B38C301C03990DDFA6636716230BB6481236S1XDH</vt:lpwstr>
      </vt:variant>
      <vt:variant>
        <vt:lpwstr/>
      </vt:variant>
      <vt:variant>
        <vt:i4>1179651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consultantplus://offline/ref=D05B07F9E5A204172666AE9FD67FB577F6AA372892411B4E9BF2361F2AQ7VAH</vt:lpwstr>
      </vt:variant>
      <vt:variant>
        <vt:lpwstr/>
      </vt:variant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http://www.nizino.info/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июля 2010 года N 821</dc:title>
  <dc:creator>User</dc:creator>
  <cp:lastModifiedBy>Светлана</cp:lastModifiedBy>
  <cp:revision>2</cp:revision>
  <cp:lastPrinted>2024-07-02T12:01:00Z</cp:lastPrinted>
  <dcterms:created xsi:type="dcterms:W3CDTF">2024-07-22T10:12:00Z</dcterms:created>
  <dcterms:modified xsi:type="dcterms:W3CDTF">2024-07-22T10:12:00Z</dcterms:modified>
</cp:coreProperties>
</file>